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2ABE75" w14:textId="77777777" w:rsidR="003C7A61" w:rsidRPr="001F7BCF" w:rsidRDefault="003C7A61" w:rsidP="005E4382">
      <w:pPr>
        <w:tabs>
          <w:tab w:val="left" w:pos="4320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o-RO" w:eastAsia="ru-RU"/>
        </w:rPr>
        <w:t>ORDINEA DE ZI:</w:t>
      </w:r>
    </w:p>
    <w:p w14:paraId="24D9486D" w14:textId="77777777" w:rsidR="003C7A61" w:rsidRPr="001F7BCF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pentru şedinţa Consiliului Științific </w:t>
      </w:r>
    </w:p>
    <w:p w14:paraId="3EBC40BC" w14:textId="77777777" w:rsidR="003C7A61" w:rsidRPr="001F7BCF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o-RO" w:eastAsia="ru-RU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al Universității de Stat din Moldova</w:t>
      </w:r>
    </w:p>
    <w:p w14:paraId="570C3C8B" w14:textId="24A6DA50" w:rsidR="003C7A61" w:rsidRPr="001F7BCF" w:rsidRDefault="003C7A61" w:rsidP="005E4382">
      <w:pPr>
        <w:tabs>
          <w:tab w:val="left" w:pos="-2268"/>
          <w:tab w:val="left" w:pos="-1701"/>
          <w:tab w:val="left" w:pos="11199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din </w:t>
      </w:r>
      <w:r w:rsidR="00767B5C"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26 </w:t>
      </w:r>
      <w:r w:rsidR="007D0C8E"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mai</w:t>
      </w:r>
      <w:r w:rsidR="00C30278"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2023</w:t>
      </w:r>
    </w:p>
    <w:p w14:paraId="0DCA0193" w14:textId="0DA95249" w:rsidR="001D4EC8" w:rsidRPr="001F7BCF" w:rsidRDefault="001D4EC8" w:rsidP="00EB33C6">
      <w:pPr>
        <w:tabs>
          <w:tab w:val="left" w:pos="-2268"/>
          <w:tab w:val="left" w:pos="-1701"/>
          <w:tab w:val="left" w:pos="11199"/>
        </w:tabs>
        <w:spacing w:after="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 w:eastAsia="ru-RU"/>
        </w:rPr>
      </w:pPr>
    </w:p>
    <w:p w14:paraId="39CBC781" w14:textId="08D15519" w:rsidR="00CE7225" w:rsidRPr="001F7BCF" w:rsidRDefault="007D0C8E" w:rsidP="000F6F71">
      <w:pPr>
        <w:pStyle w:val="ListParagraph"/>
        <w:numPr>
          <w:ilvl w:val="0"/>
          <w:numId w:val="36"/>
        </w:numPr>
        <w:ind w:left="284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  <w:bookmarkStart w:id="0" w:name="_Hlk124760769"/>
      <w:bookmarkStart w:id="1" w:name="_Hlk128044094"/>
      <w:proofErr w:type="spellStart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Regulamentul</w:t>
      </w:r>
      <w:proofErr w:type="spellEnd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instituţional</w:t>
      </w:r>
      <w:proofErr w:type="spellEnd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privind</w:t>
      </w:r>
      <w:proofErr w:type="spellEnd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organizarea</w:t>
      </w:r>
      <w:proofErr w:type="spellEnd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și</w:t>
      </w:r>
      <w:proofErr w:type="spellEnd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desfășurarea</w:t>
      </w:r>
      <w:proofErr w:type="spellEnd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</w:t>
      </w:r>
      <w:proofErr w:type="spellStart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programelor</w:t>
      </w:r>
      <w:proofErr w:type="spellEnd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 xml:space="preserve"> de </w:t>
      </w:r>
      <w:proofErr w:type="spellStart"/>
      <w:r w:rsidRPr="001F7BCF">
        <w:rPr>
          <w:rFonts w:ascii="Times New Roman" w:eastAsia="Times New Roman" w:hAnsi="Times New Roman" w:cs="Times New Roman"/>
          <w:b/>
          <w:bCs/>
          <w:sz w:val="24"/>
          <w:szCs w:val="24"/>
          <w:lang w:val="es-ES_tradnl"/>
        </w:rPr>
        <w:t>postdoctorat</w:t>
      </w:r>
      <w:proofErr w:type="spellEnd"/>
      <w:r w:rsidR="00406783" w:rsidRPr="001F7BCF"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es-ES_tradnl"/>
        </w:rPr>
        <w:t>.</w:t>
      </w:r>
      <w:r w:rsidR="00406783" w:rsidRPr="001F7BCF">
        <w:rPr>
          <w:rFonts w:ascii="Times New Roman" w:eastAsia="Times New Roman" w:hAnsi="Times New Roman" w:cs="Times New Roman"/>
          <w:i/>
          <w:sz w:val="24"/>
          <w:szCs w:val="24"/>
          <w:lang w:val="es-ES_tradnl"/>
        </w:rPr>
        <w:t xml:space="preserve"> </w:t>
      </w:r>
      <w:bookmarkStart w:id="2" w:name="_Hlk135833285"/>
      <w:bookmarkEnd w:id="0"/>
      <w:r w:rsidR="00406783" w:rsidRPr="001F7BCF">
        <w:rPr>
          <w:rFonts w:ascii="Times New Roman" w:eastAsia="Times New Roman" w:hAnsi="Times New Roman" w:cs="Times New Roman"/>
          <w:i/>
          <w:sz w:val="24"/>
          <w:szCs w:val="24"/>
          <w:lang w:val="ro-MD" w:eastAsia="ru-RU"/>
        </w:rPr>
        <w:t xml:space="preserve">Informație – </w:t>
      </w:r>
      <w:bookmarkStart w:id="3" w:name="_Hlk135833316"/>
      <w:proofErr w:type="spellStart"/>
      <w:r w:rsidR="00406783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="00406783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</w:t>
      </w:r>
      <w:bookmarkEnd w:id="1"/>
      <w:bookmarkEnd w:id="3"/>
      <w:r w:rsidR="000F6F71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, </w:t>
      </w:r>
      <w:proofErr w:type="spellStart"/>
      <w:r w:rsidR="000F6F71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Stepanov</w:t>
      </w:r>
      <w:proofErr w:type="spellEnd"/>
      <w:r w:rsidR="000F6F71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0F6F71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Georgeta</w:t>
      </w:r>
      <w:proofErr w:type="spellEnd"/>
      <w:r w:rsidR="000F6F71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, </w:t>
      </w:r>
      <w:proofErr w:type="spellStart"/>
      <w:r w:rsidR="000F6F71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dr.</w:t>
      </w:r>
      <w:proofErr w:type="spellEnd"/>
      <w:r w:rsidR="000F6F71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hab., </w:t>
      </w:r>
      <w:proofErr w:type="spellStart"/>
      <w:r w:rsidR="000F6F71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prof.</w:t>
      </w:r>
      <w:proofErr w:type="spellEnd"/>
      <w:r w:rsidR="000F6F71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proofErr w:type="spellStart"/>
      <w:r w:rsidR="000F6F71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univ.</w:t>
      </w:r>
      <w:proofErr w:type="spellEnd"/>
      <w:r w:rsidR="000F6F71"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</w:t>
      </w:r>
      <w:bookmarkEnd w:id="2"/>
    </w:p>
    <w:p w14:paraId="61BA4BC3" w14:textId="77777777" w:rsidR="000F6F71" w:rsidRPr="001F7BCF" w:rsidRDefault="000F6F71" w:rsidP="000F6F71">
      <w:pPr>
        <w:pStyle w:val="ListParagraph"/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</w:pPr>
    </w:p>
    <w:p w14:paraId="467871E5" w14:textId="09A15AAF" w:rsidR="0076787F" w:rsidRPr="001F7BCF" w:rsidRDefault="00C30278" w:rsidP="005E4382">
      <w:pPr>
        <w:pStyle w:val="ListParagraph"/>
        <w:numPr>
          <w:ilvl w:val="0"/>
          <w:numId w:val="36"/>
        </w:numPr>
        <w:ind w:left="284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Demararea procesului de susținere publică a tezelor de doctorat</w:t>
      </w:r>
      <w:r w:rsidRPr="001F7B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și aprobarea componenței Comisiilor de susținere publică.</w:t>
      </w:r>
      <w:r w:rsidRPr="001F7B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Informație –</w:t>
      </w:r>
      <w:bookmarkStart w:id="4" w:name="_Hlk122347561"/>
      <w:bookmarkStart w:id="5" w:name="_Hlk128038670"/>
      <w:r w:rsidR="0078115A"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</w:t>
      </w:r>
      <w:r w:rsidR="00767B5C"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directorul Școlii doctorale Științe </w:t>
      </w:r>
      <w:r w:rsidR="007D0C8E"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Economice</w:t>
      </w:r>
      <w:r w:rsidR="00767B5C"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, </w:t>
      </w:r>
      <w:r w:rsidR="007D0C8E"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Buzdugan Adriana</w:t>
      </w:r>
      <w:r w:rsidR="00767B5C"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, dr., conf. univ.</w:t>
      </w:r>
      <w:r w:rsidR="0078115A" w:rsidRPr="001F7BCF"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  <w:t xml:space="preserve"> </w:t>
      </w:r>
    </w:p>
    <w:bookmarkEnd w:id="4"/>
    <w:bookmarkEnd w:id="5"/>
    <w:p w14:paraId="44FF8271" w14:textId="2EA9202D" w:rsidR="0076787F" w:rsidRPr="001F7BCF" w:rsidRDefault="000F6F71" w:rsidP="005E4382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Buzdugan Adriana</w:t>
      </w:r>
      <w:r w:rsidR="0076787F"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:</w:t>
      </w:r>
    </w:p>
    <w:p w14:paraId="32FF930A" w14:textId="144ACFFC" w:rsidR="00767B5C" w:rsidRPr="001F7BCF" w:rsidRDefault="000F6F71" w:rsidP="005E4382">
      <w:pPr>
        <w:pStyle w:val="ListParagraph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 w:rsidRPr="001F7BCF">
        <w:rPr>
          <w:rFonts w:ascii="Times New Roman" w:hAnsi="Times New Roman"/>
          <w:bCs/>
          <w:iCs/>
          <w:sz w:val="24"/>
          <w:szCs w:val="24"/>
          <w:lang w:val="ro-RO"/>
        </w:rPr>
        <w:t>Idriceanu Cătălin-Ionel</w:t>
      </w:r>
      <w:r w:rsidRPr="001F7BCF"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  <w:t xml:space="preserve"> </w:t>
      </w:r>
    </w:p>
    <w:p w14:paraId="223B6C51" w14:textId="695DFDED" w:rsidR="00A3531F" w:rsidRPr="001F7BCF" w:rsidRDefault="00A3531F" w:rsidP="00A3531F">
      <w:pPr>
        <w:spacing w:after="0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Grati Aliona</w:t>
      </w: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:</w:t>
      </w:r>
    </w:p>
    <w:p w14:paraId="5CB7142D" w14:textId="688590DA" w:rsidR="00A3531F" w:rsidRPr="001F7BCF" w:rsidRDefault="00A3531F" w:rsidP="00A3531F">
      <w:pPr>
        <w:pStyle w:val="ListParagraph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>
        <w:rPr>
          <w:rFonts w:ascii="Times New Roman" w:hAnsi="Times New Roman"/>
          <w:bCs/>
          <w:iCs/>
          <w:sz w:val="24"/>
          <w:szCs w:val="24"/>
          <w:lang w:val="ro-RO"/>
        </w:rPr>
        <w:t>Frumosu Elena</w:t>
      </w:r>
    </w:p>
    <w:p w14:paraId="1519B1AC" w14:textId="77777777" w:rsidR="000F6F71" w:rsidRPr="001F7BCF" w:rsidRDefault="000F6F71" w:rsidP="000F6F71">
      <w:pPr>
        <w:pStyle w:val="ListParagraph"/>
        <w:tabs>
          <w:tab w:val="left" w:pos="1134"/>
        </w:tabs>
        <w:spacing w:after="0"/>
        <w:ind w:left="1571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</w:p>
    <w:p w14:paraId="70826535" w14:textId="7713BEA7" w:rsidR="000F6F71" w:rsidRPr="001F7BCF" w:rsidRDefault="000F6F71" w:rsidP="000F6F71">
      <w:pPr>
        <w:pStyle w:val="ListParagraph"/>
        <w:numPr>
          <w:ilvl w:val="0"/>
          <w:numId w:val="36"/>
        </w:numPr>
        <w:ind w:left="284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Aprobarea componenței Seninarelor Științifice ad-hoc în vederea evaluării tezelor de doctor habilitat</w:t>
      </w:r>
      <w:r w:rsidR="00822D7B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 xml:space="preserve"> și a C</w:t>
      </w: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 w:eastAsia="ru-RU"/>
        </w:rPr>
        <w:t>.</w:t>
      </w:r>
      <w:r w:rsidRPr="001F7B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proofErr w:type="spellStart"/>
      <w:r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>Președintele</w:t>
      </w:r>
      <w:proofErr w:type="spellEnd"/>
      <w:r w:rsidRPr="001F7BCF">
        <w:rPr>
          <w:rFonts w:ascii="Times New Roman" w:eastAsia="Times New Roman" w:hAnsi="Times New Roman" w:cs="Times New Roman"/>
          <w:i/>
          <w:iCs/>
          <w:sz w:val="24"/>
          <w:szCs w:val="24"/>
          <w:lang w:val="es-ES_tradnl"/>
        </w:rPr>
        <w:t xml:space="preserve"> CȘ al USM</w:t>
      </w:r>
      <w:r w:rsidRPr="001F7BC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bookmarkStart w:id="6" w:name="_Hlk135833388"/>
      <w:proofErr w:type="spellStart"/>
      <w:r w:rsidRPr="001F7BC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Stepanov</w:t>
      </w:r>
      <w:proofErr w:type="spellEnd"/>
      <w:r w:rsidRPr="001F7BC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1F7BC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Georgeta</w:t>
      </w:r>
      <w:proofErr w:type="spellEnd"/>
      <w:r w:rsidRPr="001F7BC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, </w:t>
      </w:r>
      <w:proofErr w:type="spellStart"/>
      <w:r w:rsidRPr="001F7BC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dr.</w:t>
      </w:r>
      <w:proofErr w:type="spellEnd"/>
      <w:r w:rsidRPr="001F7BC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hab., </w:t>
      </w:r>
      <w:proofErr w:type="spellStart"/>
      <w:r w:rsidRPr="001F7BC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prof.</w:t>
      </w:r>
      <w:proofErr w:type="spellEnd"/>
      <w:r w:rsidRPr="001F7BC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  <w:proofErr w:type="spellStart"/>
      <w:r w:rsidRPr="001F7BC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>univ.</w:t>
      </w:r>
      <w:proofErr w:type="spellEnd"/>
      <w:r w:rsidRPr="001F7BCF">
        <w:rPr>
          <w:rFonts w:ascii="Times New Roman" w:eastAsia="Times New Roman" w:hAnsi="Times New Roman" w:cs="Times New Roman"/>
          <w:i/>
          <w:sz w:val="24"/>
          <w:szCs w:val="24"/>
          <w:lang w:val="es-ES_tradnl" w:eastAsia="ru-RU"/>
        </w:rPr>
        <w:t xml:space="preserve"> </w:t>
      </w:r>
    </w:p>
    <w:p w14:paraId="0CBCBA58" w14:textId="77777777" w:rsidR="000F6F71" w:rsidRPr="001F7BCF" w:rsidRDefault="000F6F71" w:rsidP="000F6F71">
      <w:pPr>
        <w:pStyle w:val="ListParagraph"/>
        <w:ind w:left="284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 w:eastAsia="ru-RU"/>
        </w:rPr>
      </w:pPr>
    </w:p>
    <w:bookmarkEnd w:id="6"/>
    <w:p w14:paraId="02FF396E" w14:textId="4B4F0FF3" w:rsidR="000F6F71" w:rsidRPr="001F7BCF" w:rsidRDefault="000F6F71" w:rsidP="000F6F71">
      <w:pPr>
        <w:pStyle w:val="ListParagraph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 w:rsidRPr="001F7BCF">
        <w:rPr>
          <w:rFonts w:ascii="Times New Roman" w:hAnsi="Times New Roman"/>
          <w:bCs/>
          <w:iCs/>
          <w:sz w:val="24"/>
          <w:szCs w:val="24"/>
          <w:lang w:val="ro-RO"/>
        </w:rPr>
        <w:t>Rusu Ștefan</w:t>
      </w:r>
    </w:p>
    <w:p w14:paraId="3323B971" w14:textId="1F5911DC" w:rsidR="000F6F71" w:rsidRPr="001F7BCF" w:rsidRDefault="000F6F71" w:rsidP="000F6F71">
      <w:pPr>
        <w:pStyle w:val="ListParagraph"/>
        <w:numPr>
          <w:ilvl w:val="0"/>
          <w:numId w:val="18"/>
        </w:numPr>
        <w:tabs>
          <w:tab w:val="left" w:pos="1134"/>
        </w:tabs>
        <w:spacing w:after="0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val="ro-RO" w:eastAsia="ru-RU"/>
        </w:rPr>
      </w:pPr>
      <w:r w:rsidRPr="001F7BCF">
        <w:rPr>
          <w:rFonts w:ascii="Times New Roman" w:hAnsi="Times New Roman"/>
          <w:bCs/>
          <w:iCs/>
          <w:sz w:val="24"/>
          <w:szCs w:val="24"/>
          <w:lang w:val="ro-RO"/>
        </w:rPr>
        <w:t>Macovei Milania</w:t>
      </w:r>
    </w:p>
    <w:p w14:paraId="6B10607F" w14:textId="77777777" w:rsidR="00D278A9" w:rsidRPr="001F7BCF" w:rsidRDefault="00D278A9" w:rsidP="005E4382">
      <w:pPr>
        <w:spacing w:after="0"/>
        <w:rPr>
          <w:rFonts w:ascii="Times New Roman" w:eastAsia="Times New Roman" w:hAnsi="Times New Roman" w:cs="Times New Roman"/>
          <w:bCs/>
          <w:i/>
          <w:iCs/>
          <w:color w:val="FF0000"/>
          <w:sz w:val="24"/>
          <w:szCs w:val="24"/>
          <w:lang w:val="ro-RO" w:eastAsia="ru-RU"/>
        </w:rPr>
      </w:pPr>
    </w:p>
    <w:p w14:paraId="1EB3A193" w14:textId="050F8B7E" w:rsidR="00C95FF6" w:rsidRPr="001F7BCF" w:rsidRDefault="00C95FF6" w:rsidP="005E4382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Aprobarea rezultatelor susținerii publice a tezelor și confirmarea titlurilor de doctor. </w:t>
      </w:r>
      <w:r w:rsidRPr="001F7BC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Informație – L. Spînu, șef Oficiu Studii Doctorat și Postdoctorat</w:t>
      </w:r>
      <w:r w:rsidRPr="001F7BCF">
        <w:rPr>
          <w:rFonts w:ascii="Times New Roman" w:eastAsia="Times New Roman" w:hAnsi="Times New Roman" w:cs="Times New Roman"/>
          <w:bCs/>
          <w:sz w:val="24"/>
          <w:szCs w:val="24"/>
          <w:lang w:val="ro-RO"/>
        </w:rPr>
        <w:t>.</w:t>
      </w:r>
    </w:p>
    <w:p w14:paraId="1A609C4B" w14:textId="621B1A83" w:rsidR="004612F9" w:rsidRPr="001F7BCF" w:rsidRDefault="000F6F71" w:rsidP="005E4382">
      <w:pPr>
        <w:pStyle w:val="ListParagraph"/>
        <w:widowControl w:val="0"/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1F7B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Savva Marianna</w:t>
      </w:r>
    </w:p>
    <w:p w14:paraId="44D4F346" w14:textId="3CA22CA5" w:rsidR="000F6F71" w:rsidRPr="001F7BCF" w:rsidRDefault="000F6F71" w:rsidP="005E4382">
      <w:pPr>
        <w:pStyle w:val="ListParagraph"/>
        <w:widowControl w:val="0"/>
        <w:numPr>
          <w:ilvl w:val="0"/>
          <w:numId w:val="18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fr-FR" w:eastAsia="ru-RU"/>
        </w:rPr>
      </w:pPr>
      <w:r w:rsidRPr="001F7BCF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>Grozavu Mircea</w:t>
      </w:r>
    </w:p>
    <w:p w14:paraId="376309BC" w14:textId="77777777" w:rsidR="005F4BD6" w:rsidRPr="001F7BCF" w:rsidRDefault="005F4BD6" w:rsidP="005E4382">
      <w:pPr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val="ro-RO"/>
        </w:rPr>
      </w:pPr>
    </w:p>
    <w:p w14:paraId="56812B40" w14:textId="52EC904D" w:rsidR="00CA6164" w:rsidRPr="001F7BCF" w:rsidRDefault="00CA6164" w:rsidP="00EB33C6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i/>
          <w:sz w:val="24"/>
          <w:szCs w:val="24"/>
          <w:lang w:val="ro-RO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Redactarea titlurilor de teze de doctorat. </w:t>
      </w:r>
      <w:bookmarkStart w:id="7" w:name="_Hlk130814124"/>
      <w:r w:rsidR="00261F2B"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</w:t>
      </w:r>
      <w:bookmarkStart w:id="8" w:name="_Hlk130810711"/>
      <w:bookmarkStart w:id="9" w:name="_Hlk128043275"/>
      <w:r w:rsidR="00EB33C6"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– directorul Școlii doctorale Științe Sociale și ale Educației, Bolea Zinaida, dr., conf. univ. </w:t>
      </w:r>
    </w:p>
    <w:bookmarkEnd w:id="7"/>
    <w:bookmarkEnd w:id="8"/>
    <w:p w14:paraId="6CC966E8" w14:textId="1F262097" w:rsidR="00261F2B" w:rsidRPr="001F7BCF" w:rsidRDefault="00EB33C6" w:rsidP="005E4382">
      <w:pPr>
        <w:pStyle w:val="ListParagraph"/>
        <w:spacing w:after="0"/>
        <w:ind w:left="1560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Bolea Zinaida</w:t>
      </w:r>
      <w:r w:rsidR="00261F2B" w:rsidRPr="001F7B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:</w:t>
      </w:r>
    </w:p>
    <w:p w14:paraId="057DCFCA" w14:textId="0A5CDBF0" w:rsidR="00261F2B" w:rsidRPr="001F7BCF" w:rsidRDefault="00EB33C6" w:rsidP="005E4382">
      <w:pPr>
        <w:pStyle w:val="ListParagraph"/>
        <w:numPr>
          <w:ilvl w:val="0"/>
          <w:numId w:val="16"/>
        </w:numPr>
        <w:spacing w:after="0"/>
        <w:ind w:left="1560" w:hanging="284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F7BCF">
        <w:rPr>
          <w:rFonts w:ascii="Times New Roman" w:eastAsia="Times New Roman" w:hAnsi="Times New Roman" w:cs="Times New Roman"/>
          <w:sz w:val="24"/>
          <w:szCs w:val="24"/>
          <w:lang w:val="ro-RO"/>
        </w:rPr>
        <w:t>Croitoriu Nicoleta</w:t>
      </w:r>
    </w:p>
    <w:p w14:paraId="1809B1AA" w14:textId="77777777" w:rsidR="0076787F" w:rsidRPr="001F7BCF" w:rsidRDefault="0076787F" w:rsidP="005E4382">
      <w:p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39F1F6F5" w14:textId="5B2CE89D" w:rsidR="00EB33C6" w:rsidRPr="001F7BCF" w:rsidRDefault="00EB33C6" w:rsidP="00EB33C6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i/>
          <w:color w:val="FF0000"/>
          <w:sz w:val="24"/>
          <w:szCs w:val="24"/>
          <w:lang w:val="ro-RO"/>
        </w:rPr>
      </w:pPr>
      <w:bookmarkStart w:id="10" w:name="_Hlk128038864"/>
      <w:bookmarkEnd w:id="9"/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Aprobarea dosarelor depuse în vederea obținerii calității de conducător de doctorat.</w:t>
      </w:r>
      <w:r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Informație – directorul Școlii doctorale Științe Biologice, Geonomice, Chimice și Tehnologice, Duca Maria, dr. hab., prof. univ.; </w:t>
      </w:r>
      <w:r w:rsidRPr="001F7BC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Școlii doctorale Științe Umanistice, Grati Aliona, dr. hab., prof. univ.; </w:t>
      </w:r>
      <w:r w:rsidR="004A0F63" w:rsidRPr="001F7BC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directorul</w:t>
      </w:r>
      <w:r w:rsidR="004A0F63" w:rsidRPr="001F7B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 </w:t>
      </w:r>
      <w:r w:rsidR="004A0F63"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>Școlii doctorale Științe</w:t>
      </w:r>
      <w:r w:rsidR="004A0F63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 Juridice, Slusarenco Svetlana, dr., conf. univ.</w:t>
      </w:r>
    </w:p>
    <w:p w14:paraId="129BF4FD" w14:textId="77777777" w:rsidR="00EB33C6" w:rsidRPr="001F7BCF" w:rsidRDefault="00EB33C6" w:rsidP="00EB33C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04125B8A" w14:textId="77777777" w:rsidR="00EB33C6" w:rsidRPr="001F7BCF" w:rsidRDefault="00EB33C6" w:rsidP="00EB33C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Duca Maria:</w:t>
      </w:r>
    </w:p>
    <w:p w14:paraId="4F4E7780" w14:textId="3BFDA528" w:rsidR="00EB33C6" w:rsidRPr="001F7BCF" w:rsidRDefault="00EB33C6" w:rsidP="00EB33C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F7BCF">
        <w:rPr>
          <w:rFonts w:ascii="Times New Roman" w:eastAsia="Times New Roman" w:hAnsi="Times New Roman" w:cs="Times New Roman"/>
          <w:sz w:val="24"/>
          <w:szCs w:val="24"/>
          <w:lang w:val="ro-RO"/>
        </w:rPr>
        <w:t>Crivoi Aurelia</w:t>
      </w:r>
    </w:p>
    <w:p w14:paraId="0CB5C687" w14:textId="30824527" w:rsidR="00EB33C6" w:rsidRPr="001F7BCF" w:rsidRDefault="00EB33C6" w:rsidP="00EB33C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F7BCF">
        <w:rPr>
          <w:rFonts w:ascii="Times New Roman" w:eastAsia="Times New Roman" w:hAnsi="Times New Roman" w:cs="Times New Roman"/>
          <w:sz w:val="24"/>
          <w:szCs w:val="24"/>
          <w:lang w:val="ro-RO"/>
        </w:rPr>
        <w:t>Duca Gheorghe</w:t>
      </w:r>
    </w:p>
    <w:p w14:paraId="10A3B4D9" w14:textId="6C632CE7" w:rsidR="00EB33C6" w:rsidRPr="001F7BCF" w:rsidRDefault="00EB33C6" w:rsidP="00EB33C6">
      <w:pPr>
        <w:pStyle w:val="ListParagraph"/>
        <w:numPr>
          <w:ilvl w:val="0"/>
          <w:numId w:val="1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F7BCF">
        <w:rPr>
          <w:rFonts w:ascii="Times New Roman" w:eastAsia="Times New Roman" w:hAnsi="Times New Roman" w:cs="Times New Roman"/>
          <w:sz w:val="24"/>
          <w:szCs w:val="24"/>
          <w:lang w:val="ro-RO"/>
        </w:rPr>
        <w:t>Mereuță Ion</w:t>
      </w:r>
    </w:p>
    <w:p w14:paraId="104B5673" w14:textId="77777777" w:rsidR="00EB33C6" w:rsidRPr="001F7BCF" w:rsidRDefault="00EB33C6" w:rsidP="00EB33C6">
      <w:pPr>
        <w:pStyle w:val="ListParagraph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ro-RO"/>
        </w:rPr>
      </w:pPr>
    </w:p>
    <w:p w14:paraId="3540314D" w14:textId="77777777" w:rsidR="00EB33C6" w:rsidRPr="001F7BCF" w:rsidRDefault="00EB33C6" w:rsidP="00EB33C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Grati Aliona:</w:t>
      </w:r>
    </w:p>
    <w:p w14:paraId="206CB90C" w14:textId="7F6114FC" w:rsidR="001D4EC8" w:rsidRPr="004A0F63" w:rsidRDefault="00EB33C6" w:rsidP="00EB33C6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 w:rsidRPr="001F7BCF">
        <w:rPr>
          <w:rFonts w:ascii="Times New Roman" w:eastAsia="Calibri" w:hAnsi="Times New Roman" w:cs="Times New Roman"/>
          <w:sz w:val="24"/>
          <w:szCs w:val="24"/>
          <w:lang w:val="ro-RO"/>
        </w:rPr>
        <w:t>Gumenâi Ion</w:t>
      </w:r>
      <w:bookmarkEnd w:id="10"/>
    </w:p>
    <w:p w14:paraId="3A4BBD88" w14:textId="77777777" w:rsidR="004A0F63" w:rsidRDefault="004A0F63" w:rsidP="004A0F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p w14:paraId="262CB8F9" w14:textId="7D767006" w:rsidR="004A0F63" w:rsidRPr="001F7BCF" w:rsidRDefault="004A0F63" w:rsidP="004A0F6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Slusarenco Svetlana</w:t>
      </w: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>:</w:t>
      </w:r>
    </w:p>
    <w:p w14:paraId="1CC101A0" w14:textId="3A9512BB" w:rsidR="004A0F63" w:rsidRPr="001F7BCF" w:rsidRDefault="004A0F63" w:rsidP="004A0F63">
      <w:pPr>
        <w:pStyle w:val="ListParagraph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  <w:r>
        <w:rPr>
          <w:rFonts w:ascii="Times New Roman" w:eastAsia="Calibri" w:hAnsi="Times New Roman" w:cs="Times New Roman"/>
          <w:sz w:val="24"/>
          <w:szCs w:val="24"/>
          <w:lang w:val="ro-RO"/>
        </w:rPr>
        <w:t>Slusarenco Svetlana</w:t>
      </w:r>
    </w:p>
    <w:p w14:paraId="4A6F117D" w14:textId="77777777" w:rsidR="004A0F63" w:rsidRPr="004A0F63" w:rsidRDefault="004A0F63" w:rsidP="004A0F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o-RO"/>
        </w:rPr>
      </w:pPr>
    </w:p>
    <w:p w14:paraId="6CDB1862" w14:textId="77777777" w:rsidR="0095514C" w:rsidRPr="001F7BCF" w:rsidRDefault="0095514C" w:rsidP="005E4382">
      <w:pPr>
        <w:pStyle w:val="ListParagraph"/>
        <w:numPr>
          <w:ilvl w:val="0"/>
          <w:numId w:val="36"/>
        </w:numPr>
        <w:spacing w:after="0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1F7BCF">
        <w:rPr>
          <w:rFonts w:ascii="Times New Roman" w:eastAsia="Times New Roman" w:hAnsi="Times New Roman" w:cs="Times New Roman"/>
          <w:b/>
          <w:sz w:val="24"/>
          <w:szCs w:val="24"/>
          <w:lang w:val="ro-RO"/>
        </w:rPr>
        <w:t xml:space="preserve">Recomandarea spre publicare a lucrărilor științifice. </w:t>
      </w:r>
      <w:r w:rsidRPr="001F7BCF">
        <w:rPr>
          <w:rFonts w:ascii="Times New Roman" w:eastAsia="Times New Roman" w:hAnsi="Times New Roman" w:cs="Times New Roman"/>
          <w:i/>
          <w:sz w:val="24"/>
          <w:szCs w:val="24"/>
          <w:lang w:val="ro-RO" w:eastAsia="ru-RU"/>
        </w:rPr>
        <w:t xml:space="preserve">Informație – </w:t>
      </w:r>
      <w:r w:rsidRPr="001F7BCF">
        <w:rPr>
          <w:rFonts w:ascii="Times New Roman" w:eastAsia="Times New Roman" w:hAnsi="Times New Roman" w:cs="Times New Roman"/>
          <w:i/>
          <w:sz w:val="24"/>
          <w:szCs w:val="24"/>
          <w:lang w:val="ro-RO"/>
        </w:rPr>
        <w:t>președintele CȘ, Stepanov Georgeta, dr. hab., prof.univ.</w:t>
      </w:r>
    </w:p>
    <w:p w14:paraId="0FBB2C67" w14:textId="1DF9CCEA" w:rsidR="00AF0B89" w:rsidRPr="001F7BCF" w:rsidRDefault="000F6F71" w:rsidP="001F7BCF">
      <w:pPr>
        <w:pStyle w:val="ListParagraph"/>
        <w:numPr>
          <w:ilvl w:val="0"/>
          <w:numId w:val="46"/>
        </w:numPr>
        <w:spacing w:after="0"/>
        <w:ind w:left="1418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11" w:name="_Hlk133314342"/>
      <w:r w:rsidRPr="001F7BCF">
        <w:rPr>
          <w:rFonts w:ascii="Times New Roman" w:hAnsi="Times New Roman" w:cs="Times New Roman"/>
          <w:b/>
          <w:bCs/>
          <w:sz w:val="24"/>
          <w:szCs w:val="24"/>
          <w:lang w:val="ro-RO"/>
        </w:rPr>
        <w:t>Metodologii de evaluare psihologică în instituțiile educaționale</w:t>
      </w:r>
      <w:r w:rsidR="00324493" w:rsidRPr="001F7BC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. </w:t>
      </w:r>
      <w:r w:rsidRPr="001F7BCF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Ghid metodologic</w:t>
      </w:r>
      <w:r w:rsidR="00EB33C6" w:rsidRPr="001F7BCF">
        <w:rPr>
          <w:rFonts w:ascii="Times New Roman" w:hAnsi="Times New Roman" w:cs="Times New Roman"/>
          <w:b/>
          <w:bCs/>
          <w:i/>
          <w:sz w:val="24"/>
          <w:szCs w:val="24"/>
          <w:lang w:val="ro-RO"/>
        </w:rPr>
        <w:t>.</w:t>
      </w:r>
    </w:p>
    <w:p w14:paraId="12B8C2DA" w14:textId="77777777" w:rsidR="001F7BCF" w:rsidRPr="001F7BCF" w:rsidRDefault="001F7BCF" w:rsidP="001F7BCF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F7BCF">
        <w:rPr>
          <w:rFonts w:ascii="Times New Roman" w:hAnsi="Times New Roman" w:cs="Times New Roman"/>
          <w:b/>
          <w:bCs/>
          <w:sz w:val="24"/>
          <w:szCs w:val="24"/>
          <w:lang w:val="ro-RO"/>
        </w:rPr>
        <w:t>Coordonator: POTÎNG Angela</w:t>
      </w:r>
    </w:p>
    <w:p w14:paraId="6CA758EE" w14:textId="6B0B88D0" w:rsidR="00D74717" w:rsidRPr="001F7BCF" w:rsidRDefault="00D74717" w:rsidP="001F7BCF">
      <w:pPr>
        <w:spacing w:after="0"/>
        <w:rPr>
          <w:rFonts w:ascii="Times New Roman" w:hAnsi="Times New Roman" w:cs="Times New Roman"/>
          <w:color w:val="FF0000"/>
          <w:sz w:val="24"/>
          <w:szCs w:val="24"/>
          <w:lang w:val="ro-RO"/>
        </w:rPr>
      </w:pPr>
    </w:p>
    <w:p w14:paraId="2C2E1053" w14:textId="77777777" w:rsidR="001F7BCF" w:rsidRPr="001F7BCF" w:rsidRDefault="0034183B" w:rsidP="001F7BCF">
      <w:pPr>
        <w:pStyle w:val="ListParagraph"/>
        <w:numPr>
          <w:ilvl w:val="0"/>
          <w:numId w:val="35"/>
        </w:num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bookmarkStart w:id="12" w:name="_Hlk133314130"/>
      <w:r w:rsidRPr="001F7B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Tehnologia de întreținere și explooare a familiilor de albine. Recomandări</w:t>
      </w:r>
      <w:r w:rsidR="00AA1B42" w:rsidRPr="001F7B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 xml:space="preserve">. </w:t>
      </w:r>
      <w:r w:rsidRPr="001F7BCF">
        <w:rPr>
          <w:rFonts w:ascii="Times New Roman" w:hAnsi="Times New Roman" w:cs="Times New Roman"/>
          <w:b/>
          <w:bCs/>
          <w:i/>
          <w:iCs/>
          <w:sz w:val="24"/>
          <w:szCs w:val="24"/>
          <w:shd w:val="clear" w:color="auto" w:fill="FFFFFF"/>
          <w:lang w:val="ro-RO"/>
        </w:rPr>
        <w:t>Studiu monografic</w:t>
      </w:r>
    </w:p>
    <w:p w14:paraId="563BE84E" w14:textId="7B273495" w:rsidR="001F7BCF" w:rsidRPr="001F7BCF" w:rsidRDefault="001F7BCF" w:rsidP="001F7BC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1F7BC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val="ro-RO"/>
        </w:rPr>
        <w:t>Autori:</w:t>
      </w:r>
      <w:r w:rsidRPr="001F7BCF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1F7BCF">
        <w:rPr>
          <w:rFonts w:ascii="Times New Roman" w:hAnsi="Times New Roman" w:cs="Times New Roman"/>
          <w:sz w:val="24"/>
          <w:szCs w:val="24"/>
          <w:lang w:val="ro-RO"/>
        </w:rPr>
        <w:t>Eremia Nicolae, Macaev Fliur, Znagovan Alexandru, Coșeleva Olga</w:t>
      </w:r>
    </w:p>
    <w:p w14:paraId="4BC6BBA6" w14:textId="77777777" w:rsidR="001F7BCF" w:rsidRPr="001F7BCF" w:rsidRDefault="001F7BCF" w:rsidP="001F7BCF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p w14:paraId="4993F6DE" w14:textId="56887393" w:rsidR="00AA1B42" w:rsidRPr="001F7BCF" w:rsidRDefault="00AA1B42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1F7BCF">
        <w:rPr>
          <w:rFonts w:ascii="Times New Roman" w:hAnsi="Times New Roman" w:cs="Times New Roman"/>
          <w:b/>
          <w:bCs/>
          <w:sz w:val="24"/>
          <w:szCs w:val="24"/>
          <w:lang w:val="ro-RO"/>
        </w:rPr>
        <w:t>Recenzenti:</w:t>
      </w:r>
    </w:p>
    <w:p w14:paraId="74A3815E" w14:textId="77777777" w:rsidR="001F7BCF" w:rsidRPr="001F7BCF" w:rsidRDefault="001F7BCF" w:rsidP="001F7BCF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1F7BCF">
        <w:rPr>
          <w:rFonts w:ascii="Times New Roman" w:hAnsi="Times New Roman" w:cs="Times New Roman"/>
          <w:sz w:val="24"/>
          <w:szCs w:val="24"/>
          <w:lang w:val="ro-RO"/>
        </w:rPr>
        <w:t>Rotaru Ilie, dr. hab., prof. univ, UTM</w:t>
      </w:r>
    </w:p>
    <w:p w14:paraId="03EA5A45" w14:textId="3FA6D920" w:rsidR="001F7BCF" w:rsidRPr="001F7BCF" w:rsidRDefault="001F7BCF" w:rsidP="005E4382">
      <w:pPr>
        <w:pStyle w:val="ListParagraph"/>
        <w:spacing w:after="0"/>
        <w:ind w:left="1440"/>
        <w:rPr>
          <w:rFonts w:ascii="Times New Roman" w:hAnsi="Times New Roman" w:cs="Times New Roman"/>
          <w:sz w:val="24"/>
          <w:szCs w:val="24"/>
          <w:lang w:val="ro-RO"/>
        </w:rPr>
      </w:pPr>
      <w:r w:rsidRPr="001F7BCF">
        <w:rPr>
          <w:rFonts w:ascii="Times New Roman" w:hAnsi="Times New Roman" w:cs="Times New Roman"/>
          <w:sz w:val="24"/>
          <w:szCs w:val="24"/>
          <w:lang w:val="ro-RO"/>
        </w:rPr>
        <w:t>Zagareanu Andrei, dr., Asociația Apicultorilor din RM</w:t>
      </w:r>
    </w:p>
    <w:p w14:paraId="614A8D83" w14:textId="77777777" w:rsidR="001F7BCF" w:rsidRPr="001F7BCF" w:rsidRDefault="001F7BCF" w:rsidP="005E4382">
      <w:pPr>
        <w:pStyle w:val="ListParagraph"/>
        <w:spacing w:after="0"/>
        <w:ind w:left="1440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</w:p>
    <w:bookmarkEnd w:id="11"/>
    <w:bookmarkEnd w:id="12"/>
    <w:p w14:paraId="07CAF86C" w14:textId="77777777" w:rsidR="00356BFD" w:rsidRPr="001F7BCF" w:rsidRDefault="00356BFD" w:rsidP="005E4382">
      <w:pPr>
        <w:spacing w:after="0"/>
        <w:jc w:val="both"/>
        <w:rPr>
          <w:rFonts w:ascii="Times New Roman" w:hAnsi="Times New Roman" w:cs="Times New Roman"/>
          <w:color w:val="00B050"/>
          <w:sz w:val="24"/>
          <w:szCs w:val="24"/>
          <w:lang w:val="ro-RO"/>
        </w:rPr>
      </w:pPr>
    </w:p>
    <w:sectPr w:rsidR="00356BFD" w:rsidRPr="001F7BCF" w:rsidSect="008E6A24">
      <w:footerReference w:type="default" r:id="rId7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1310E7" w14:textId="77777777" w:rsidR="00F21E2D" w:rsidRDefault="00F21E2D" w:rsidP="000618EF">
      <w:pPr>
        <w:spacing w:after="0" w:line="240" w:lineRule="auto"/>
      </w:pPr>
      <w:r>
        <w:separator/>
      </w:r>
    </w:p>
  </w:endnote>
  <w:endnote w:type="continuationSeparator" w:id="0">
    <w:p w14:paraId="680D414F" w14:textId="77777777" w:rsidR="00F21E2D" w:rsidRDefault="00F21E2D" w:rsidP="000618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5823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24750E7" w14:textId="77777777" w:rsidR="00617138" w:rsidRPr="000618EF" w:rsidRDefault="004A262F" w:rsidP="000618EF"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618EF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="00617138" w:rsidRPr="000618EF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601B8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0618EF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58441" w14:textId="77777777" w:rsidR="00F21E2D" w:rsidRDefault="00F21E2D" w:rsidP="000618EF">
      <w:pPr>
        <w:spacing w:after="0" w:line="240" w:lineRule="auto"/>
      </w:pPr>
      <w:r>
        <w:separator/>
      </w:r>
    </w:p>
  </w:footnote>
  <w:footnote w:type="continuationSeparator" w:id="0">
    <w:p w14:paraId="56DBA250" w14:textId="77777777" w:rsidR="00F21E2D" w:rsidRDefault="00F21E2D" w:rsidP="000618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B1578"/>
    <w:multiLevelType w:val="hybridMultilevel"/>
    <w:tmpl w:val="9432E936"/>
    <w:lvl w:ilvl="0" w:tplc="59BCE3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24703"/>
    <w:multiLevelType w:val="hybridMultilevel"/>
    <w:tmpl w:val="0522500C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7E62AD1"/>
    <w:multiLevelType w:val="hybridMultilevel"/>
    <w:tmpl w:val="C0BCA4C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EB0275"/>
    <w:multiLevelType w:val="hybridMultilevel"/>
    <w:tmpl w:val="EB1C13B8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555100"/>
    <w:multiLevelType w:val="hybridMultilevel"/>
    <w:tmpl w:val="27788BA2"/>
    <w:lvl w:ilvl="0" w:tplc="2CAC444E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10E0A9C"/>
    <w:multiLevelType w:val="hybridMultilevel"/>
    <w:tmpl w:val="51D26DCA"/>
    <w:lvl w:ilvl="0" w:tplc="6AFA794C">
      <w:start w:val="1"/>
      <w:numFmt w:val="bullet"/>
      <w:lvlText w:val=""/>
      <w:lvlJc w:val="left"/>
      <w:pPr>
        <w:ind w:left="1494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 w15:restartNumberingAfterBreak="0">
    <w:nsid w:val="1507626C"/>
    <w:multiLevelType w:val="hybridMultilevel"/>
    <w:tmpl w:val="4D38B0E4"/>
    <w:lvl w:ilvl="0" w:tplc="5AA4CF5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77069B1"/>
    <w:multiLevelType w:val="hybridMultilevel"/>
    <w:tmpl w:val="8F8C79EA"/>
    <w:lvl w:ilvl="0" w:tplc="7D7EA694">
      <w:start w:val="1"/>
      <w:numFmt w:val="decimal"/>
      <w:lvlText w:val="%1."/>
      <w:lvlJc w:val="left"/>
      <w:pPr>
        <w:ind w:left="810" w:hanging="360"/>
      </w:pPr>
      <w:rPr>
        <w:rFonts w:hint="default"/>
        <w:b w:val="0"/>
        <w:color w:val="auto"/>
      </w:r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17DD24FE"/>
    <w:multiLevelType w:val="hybridMultilevel"/>
    <w:tmpl w:val="9028BBB4"/>
    <w:lvl w:ilvl="0" w:tplc="57EE9A9C">
      <w:start w:val="1"/>
      <w:numFmt w:val="decimal"/>
      <w:lvlText w:val="%1."/>
      <w:lvlJc w:val="left"/>
      <w:pPr>
        <w:ind w:left="1069" w:hanging="360"/>
      </w:pPr>
      <w:rPr>
        <w:rFonts w:hint="default"/>
        <w:b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1B669F"/>
    <w:multiLevelType w:val="hybridMultilevel"/>
    <w:tmpl w:val="38E6368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90A4BD1"/>
    <w:multiLevelType w:val="hybridMultilevel"/>
    <w:tmpl w:val="BA087A9A"/>
    <w:lvl w:ilvl="0" w:tplc="040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19AA402F"/>
    <w:multiLevelType w:val="hybridMultilevel"/>
    <w:tmpl w:val="77A684D6"/>
    <w:lvl w:ilvl="0" w:tplc="B00EB81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BD863B3"/>
    <w:multiLevelType w:val="multilevel"/>
    <w:tmpl w:val="1BBC62F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 w15:restartNumberingAfterBreak="0">
    <w:nsid w:val="1F750881"/>
    <w:multiLevelType w:val="hybridMultilevel"/>
    <w:tmpl w:val="FC8052AE"/>
    <w:lvl w:ilvl="0" w:tplc="26165E3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2B12935"/>
    <w:multiLevelType w:val="hybridMultilevel"/>
    <w:tmpl w:val="32208144"/>
    <w:lvl w:ilvl="0" w:tplc="0409000F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4602783"/>
    <w:multiLevelType w:val="hybridMultilevel"/>
    <w:tmpl w:val="F092D93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BA71D8"/>
    <w:multiLevelType w:val="hybridMultilevel"/>
    <w:tmpl w:val="00C6189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D234E21"/>
    <w:multiLevelType w:val="hybridMultilevel"/>
    <w:tmpl w:val="1AACB0C2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9077F94"/>
    <w:multiLevelType w:val="hybridMultilevel"/>
    <w:tmpl w:val="297E3662"/>
    <w:lvl w:ilvl="0" w:tplc="10B2F49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/>
        <w:bCs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4626A4"/>
    <w:multiLevelType w:val="hybridMultilevel"/>
    <w:tmpl w:val="46E6702A"/>
    <w:lvl w:ilvl="0" w:tplc="07A49BF2">
      <w:numFmt w:val="bullet"/>
      <w:lvlText w:val="–"/>
      <w:lvlJc w:val="left"/>
      <w:pPr>
        <w:ind w:left="117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0" w15:restartNumberingAfterBreak="0">
    <w:nsid w:val="409378F1"/>
    <w:multiLevelType w:val="hybridMultilevel"/>
    <w:tmpl w:val="F5486DE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15B7714"/>
    <w:multiLevelType w:val="hybridMultilevel"/>
    <w:tmpl w:val="4DF291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018A7"/>
    <w:multiLevelType w:val="hybridMultilevel"/>
    <w:tmpl w:val="CF3CBFB8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 w15:restartNumberingAfterBreak="0">
    <w:nsid w:val="492E3131"/>
    <w:multiLevelType w:val="hybridMultilevel"/>
    <w:tmpl w:val="316A2F9A"/>
    <w:lvl w:ilvl="0" w:tplc="5F00E7E8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4" w15:restartNumberingAfterBreak="0">
    <w:nsid w:val="4BAC432F"/>
    <w:multiLevelType w:val="hybridMultilevel"/>
    <w:tmpl w:val="63B6DCD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CA524A1"/>
    <w:multiLevelType w:val="hybridMultilevel"/>
    <w:tmpl w:val="16FAB50E"/>
    <w:lvl w:ilvl="0" w:tplc="466E487C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D1B38B5"/>
    <w:multiLevelType w:val="hybridMultilevel"/>
    <w:tmpl w:val="0396F9F6"/>
    <w:lvl w:ilvl="0" w:tplc="EB86F7D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23692A"/>
    <w:multiLevelType w:val="hybridMultilevel"/>
    <w:tmpl w:val="5DD8A24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2251CF"/>
    <w:multiLevelType w:val="hybridMultilevel"/>
    <w:tmpl w:val="97A083A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4963E61"/>
    <w:multiLevelType w:val="multilevel"/>
    <w:tmpl w:val="C7EA03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57" w:hanging="360"/>
      </w:pPr>
      <w:rPr>
        <w:rFonts w:eastAsia="Times New Roman" w:hint="default"/>
      </w:rPr>
    </w:lvl>
    <w:lvl w:ilvl="2">
      <w:start w:val="1"/>
      <w:numFmt w:val="decimal"/>
      <w:isLgl/>
      <w:lvlText w:val="%1.%2.%3."/>
      <w:lvlJc w:val="left"/>
      <w:pPr>
        <w:ind w:left="1154" w:hanging="720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1191" w:hanging="72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eastAsia="Times New Roman" w:hint="default"/>
      </w:rPr>
    </w:lvl>
  </w:abstractNum>
  <w:abstractNum w:abstractNumId="30" w15:restartNumberingAfterBreak="0">
    <w:nsid w:val="5ABA6421"/>
    <w:multiLevelType w:val="hybridMultilevel"/>
    <w:tmpl w:val="9A2E80B0"/>
    <w:lvl w:ilvl="0" w:tplc="3CB6841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384EAB"/>
    <w:multiLevelType w:val="hybridMultilevel"/>
    <w:tmpl w:val="8000E9C0"/>
    <w:lvl w:ilvl="0" w:tplc="5B00A780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1" w:hanging="360"/>
      </w:pPr>
    </w:lvl>
    <w:lvl w:ilvl="2" w:tplc="0409001B" w:tentative="1">
      <w:start w:val="1"/>
      <w:numFmt w:val="lowerRoman"/>
      <w:lvlText w:val="%3."/>
      <w:lvlJc w:val="right"/>
      <w:pPr>
        <w:ind w:left="1811" w:hanging="180"/>
      </w:pPr>
    </w:lvl>
    <w:lvl w:ilvl="3" w:tplc="0409000F" w:tentative="1">
      <w:start w:val="1"/>
      <w:numFmt w:val="decimal"/>
      <w:lvlText w:val="%4."/>
      <w:lvlJc w:val="left"/>
      <w:pPr>
        <w:ind w:left="2531" w:hanging="360"/>
      </w:pPr>
    </w:lvl>
    <w:lvl w:ilvl="4" w:tplc="04090019" w:tentative="1">
      <w:start w:val="1"/>
      <w:numFmt w:val="lowerLetter"/>
      <w:lvlText w:val="%5."/>
      <w:lvlJc w:val="left"/>
      <w:pPr>
        <w:ind w:left="3251" w:hanging="360"/>
      </w:pPr>
    </w:lvl>
    <w:lvl w:ilvl="5" w:tplc="0409001B" w:tentative="1">
      <w:start w:val="1"/>
      <w:numFmt w:val="lowerRoman"/>
      <w:lvlText w:val="%6."/>
      <w:lvlJc w:val="right"/>
      <w:pPr>
        <w:ind w:left="3971" w:hanging="180"/>
      </w:pPr>
    </w:lvl>
    <w:lvl w:ilvl="6" w:tplc="0409000F" w:tentative="1">
      <w:start w:val="1"/>
      <w:numFmt w:val="decimal"/>
      <w:lvlText w:val="%7."/>
      <w:lvlJc w:val="left"/>
      <w:pPr>
        <w:ind w:left="4691" w:hanging="360"/>
      </w:pPr>
    </w:lvl>
    <w:lvl w:ilvl="7" w:tplc="04090019" w:tentative="1">
      <w:start w:val="1"/>
      <w:numFmt w:val="lowerLetter"/>
      <w:lvlText w:val="%8."/>
      <w:lvlJc w:val="left"/>
      <w:pPr>
        <w:ind w:left="5411" w:hanging="360"/>
      </w:pPr>
    </w:lvl>
    <w:lvl w:ilvl="8" w:tplc="040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32" w15:restartNumberingAfterBreak="0">
    <w:nsid w:val="5DA85256"/>
    <w:multiLevelType w:val="hybridMultilevel"/>
    <w:tmpl w:val="EA58F44C"/>
    <w:lvl w:ilvl="0" w:tplc="22187ED4">
      <w:start w:val="26"/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12E63D9"/>
    <w:multiLevelType w:val="hybridMultilevel"/>
    <w:tmpl w:val="FCE46E12"/>
    <w:lvl w:ilvl="0" w:tplc="5AA4CF58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1A3669F"/>
    <w:multiLevelType w:val="hybridMultilevel"/>
    <w:tmpl w:val="5CD265E8"/>
    <w:lvl w:ilvl="0" w:tplc="EB86F7DA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2CB42B0"/>
    <w:multiLevelType w:val="hybridMultilevel"/>
    <w:tmpl w:val="564057E2"/>
    <w:lvl w:ilvl="0" w:tplc="E12C08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0074D2"/>
    <w:multiLevelType w:val="hybridMultilevel"/>
    <w:tmpl w:val="BA90D416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90C3263"/>
    <w:multiLevelType w:val="hybridMultilevel"/>
    <w:tmpl w:val="65F8739E"/>
    <w:lvl w:ilvl="0" w:tplc="0409000D">
      <w:start w:val="1"/>
      <w:numFmt w:val="bullet"/>
      <w:lvlText w:val=""/>
      <w:lvlJc w:val="left"/>
      <w:pPr>
        <w:ind w:left="1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38" w15:restartNumberingAfterBreak="0">
    <w:nsid w:val="6A191CE4"/>
    <w:multiLevelType w:val="hybridMultilevel"/>
    <w:tmpl w:val="FA4016C2"/>
    <w:lvl w:ilvl="0" w:tplc="466E487C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147296"/>
    <w:multiLevelType w:val="hybridMultilevel"/>
    <w:tmpl w:val="55C277BA"/>
    <w:lvl w:ilvl="0" w:tplc="20CECE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color w:val="FF0000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1922BFD"/>
    <w:multiLevelType w:val="hybridMultilevel"/>
    <w:tmpl w:val="7DAEFE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51A2760"/>
    <w:multiLevelType w:val="hybridMultilevel"/>
    <w:tmpl w:val="8D16158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9C1CEE"/>
    <w:multiLevelType w:val="hybridMultilevel"/>
    <w:tmpl w:val="95AA27F4"/>
    <w:lvl w:ilvl="0" w:tplc="6E52B0C8">
      <w:start w:val="26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01268F"/>
    <w:multiLevelType w:val="hybridMultilevel"/>
    <w:tmpl w:val="CB6699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83B3659"/>
    <w:multiLevelType w:val="multilevel"/>
    <w:tmpl w:val="3BE8AFE8"/>
    <w:lvl w:ilvl="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</w:rPr>
    </w:lvl>
    <w:lvl w:ilvl="1">
      <w:start w:val="1"/>
      <w:numFmt w:val="decimal"/>
      <w:isLgl/>
      <w:lvlText w:val="%1.%2."/>
      <w:lvlJc w:val="left"/>
      <w:pPr>
        <w:ind w:left="1237" w:hanging="840"/>
      </w:pPr>
      <w:rPr>
        <w:rFonts w:ascii="Times New Roman" w:hAnsi="Times New Roman" w:cs="Times New Roman" w:hint="default"/>
        <w:b/>
        <w:i w:val="0"/>
      </w:rPr>
    </w:lvl>
    <w:lvl w:ilvl="2">
      <w:start w:val="1"/>
      <w:numFmt w:val="upperLetter"/>
      <w:isLgl/>
      <w:lvlText w:val="%1.%2.%3."/>
      <w:lvlJc w:val="left"/>
      <w:pPr>
        <w:ind w:left="1274" w:hanging="84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311" w:hanging="84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588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625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202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059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456" w:hanging="1800"/>
      </w:pPr>
      <w:rPr>
        <w:rFonts w:hint="default"/>
        <w:i w:val="0"/>
      </w:rPr>
    </w:lvl>
  </w:abstractNum>
  <w:abstractNum w:abstractNumId="45" w15:restartNumberingAfterBreak="0">
    <w:nsid w:val="79B86CF4"/>
    <w:multiLevelType w:val="hybridMultilevel"/>
    <w:tmpl w:val="22D2369E"/>
    <w:lvl w:ilvl="0" w:tplc="AA7827E0">
      <w:start w:val="1"/>
      <w:numFmt w:val="decimal"/>
      <w:lvlText w:val="%1."/>
      <w:lvlJc w:val="left"/>
      <w:pPr>
        <w:ind w:left="81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>
    <w:abstractNumId w:val="44"/>
  </w:num>
  <w:num w:numId="2">
    <w:abstractNumId w:val="35"/>
  </w:num>
  <w:num w:numId="3">
    <w:abstractNumId w:val="29"/>
  </w:num>
  <w:num w:numId="4">
    <w:abstractNumId w:val="25"/>
  </w:num>
  <w:num w:numId="5">
    <w:abstractNumId w:val="21"/>
  </w:num>
  <w:num w:numId="6">
    <w:abstractNumId w:val="7"/>
  </w:num>
  <w:num w:numId="7">
    <w:abstractNumId w:val="23"/>
  </w:num>
  <w:num w:numId="8">
    <w:abstractNumId w:val="19"/>
  </w:num>
  <w:num w:numId="9">
    <w:abstractNumId w:val="45"/>
  </w:num>
  <w:num w:numId="10">
    <w:abstractNumId w:val="14"/>
  </w:num>
  <w:num w:numId="11">
    <w:abstractNumId w:val="17"/>
  </w:num>
  <w:num w:numId="12">
    <w:abstractNumId w:val="11"/>
  </w:num>
  <w:num w:numId="13">
    <w:abstractNumId w:val="12"/>
  </w:num>
  <w:num w:numId="14">
    <w:abstractNumId w:val="42"/>
  </w:num>
  <w:num w:numId="15">
    <w:abstractNumId w:val="32"/>
  </w:num>
  <w:num w:numId="16">
    <w:abstractNumId w:val="28"/>
  </w:num>
  <w:num w:numId="17">
    <w:abstractNumId w:val="5"/>
  </w:num>
  <w:num w:numId="18">
    <w:abstractNumId w:val="10"/>
  </w:num>
  <w:num w:numId="19">
    <w:abstractNumId w:val="3"/>
  </w:num>
  <w:num w:numId="20">
    <w:abstractNumId w:val="30"/>
  </w:num>
  <w:num w:numId="21">
    <w:abstractNumId w:val="37"/>
  </w:num>
  <w:num w:numId="22">
    <w:abstractNumId w:val="36"/>
  </w:num>
  <w:num w:numId="23">
    <w:abstractNumId w:val="20"/>
  </w:num>
  <w:num w:numId="24">
    <w:abstractNumId w:val="43"/>
  </w:num>
  <w:num w:numId="25">
    <w:abstractNumId w:val="4"/>
  </w:num>
  <w:num w:numId="26">
    <w:abstractNumId w:val="1"/>
  </w:num>
  <w:num w:numId="27">
    <w:abstractNumId w:val="24"/>
  </w:num>
  <w:num w:numId="28">
    <w:abstractNumId w:val="9"/>
  </w:num>
  <w:num w:numId="29">
    <w:abstractNumId w:val="41"/>
  </w:num>
  <w:num w:numId="30">
    <w:abstractNumId w:val="39"/>
  </w:num>
  <w:num w:numId="31">
    <w:abstractNumId w:val="13"/>
  </w:num>
  <w:num w:numId="32">
    <w:abstractNumId w:val="15"/>
  </w:num>
  <w:num w:numId="33">
    <w:abstractNumId w:val="38"/>
  </w:num>
  <w:num w:numId="34">
    <w:abstractNumId w:val="2"/>
  </w:num>
  <w:num w:numId="35">
    <w:abstractNumId w:val="16"/>
  </w:num>
  <w:num w:numId="36">
    <w:abstractNumId w:val="18"/>
  </w:num>
  <w:num w:numId="37">
    <w:abstractNumId w:val="27"/>
  </w:num>
  <w:num w:numId="38">
    <w:abstractNumId w:val="31"/>
  </w:num>
  <w:num w:numId="39">
    <w:abstractNumId w:val="34"/>
  </w:num>
  <w:num w:numId="40">
    <w:abstractNumId w:val="0"/>
  </w:num>
  <w:num w:numId="41">
    <w:abstractNumId w:val="26"/>
  </w:num>
  <w:num w:numId="42">
    <w:abstractNumId w:val="40"/>
  </w:num>
  <w:num w:numId="43">
    <w:abstractNumId w:val="8"/>
  </w:num>
  <w:num w:numId="44">
    <w:abstractNumId w:val="33"/>
  </w:num>
  <w:num w:numId="45">
    <w:abstractNumId w:val="6"/>
  </w:num>
  <w:num w:numId="46">
    <w:abstractNumId w:val="2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9AD"/>
    <w:rsid w:val="000032AA"/>
    <w:rsid w:val="00003BF3"/>
    <w:rsid w:val="00012112"/>
    <w:rsid w:val="00017636"/>
    <w:rsid w:val="00022140"/>
    <w:rsid w:val="00036D1C"/>
    <w:rsid w:val="00057600"/>
    <w:rsid w:val="000618EF"/>
    <w:rsid w:val="000722DA"/>
    <w:rsid w:val="00072CF9"/>
    <w:rsid w:val="00073B6A"/>
    <w:rsid w:val="000774CD"/>
    <w:rsid w:val="00095977"/>
    <w:rsid w:val="000B5D12"/>
    <w:rsid w:val="000E3850"/>
    <w:rsid w:val="000F391F"/>
    <w:rsid w:val="000F3E0C"/>
    <w:rsid w:val="000F6F71"/>
    <w:rsid w:val="00100A2E"/>
    <w:rsid w:val="00102DA8"/>
    <w:rsid w:val="00120401"/>
    <w:rsid w:val="00124590"/>
    <w:rsid w:val="00142EC9"/>
    <w:rsid w:val="00146BF3"/>
    <w:rsid w:val="00177A8B"/>
    <w:rsid w:val="00181176"/>
    <w:rsid w:val="00190C08"/>
    <w:rsid w:val="001A1116"/>
    <w:rsid w:val="001B2E77"/>
    <w:rsid w:val="001C675F"/>
    <w:rsid w:val="001D0E41"/>
    <w:rsid w:val="001D4EC8"/>
    <w:rsid w:val="001E447A"/>
    <w:rsid w:val="001F3CC1"/>
    <w:rsid w:val="001F7BCF"/>
    <w:rsid w:val="00210E2C"/>
    <w:rsid w:val="00227940"/>
    <w:rsid w:val="002314D2"/>
    <w:rsid w:val="00260A95"/>
    <w:rsid w:val="00261F2B"/>
    <w:rsid w:val="00271413"/>
    <w:rsid w:val="00285418"/>
    <w:rsid w:val="00295317"/>
    <w:rsid w:val="002A39AD"/>
    <w:rsid w:val="002B0F87"/>
    <w:rsid w:val="002B4076"/>
    <w:rsid w:val="002D0109"/>
    <w:rsid w:val="002D40A2"/>
    <w:rsid w:val="002E0AEE"/>
    <w:rsid w:val="002E1893"/>
    <w:rsid w:val="002F0846"/>
    <w:rsid w:val="00305F1E"/>
    <w:rsid w:val="003106A9"/>
    <w:rsid w:val="00314779"/>
    <w:rsid w:val="00322683"/>
    <w:rsid w:val="003234F1"/>
    <w:rsid w:val="00324493"/>
    <w:rsid w:val="003269AD"/>
    <w:rsid w:val="003312D6"/>
    <w:rsid w:val="0034183B"/>
    <w:rsid w:val="00343449"/>
    <w:rsid w:val="00353251"/>
    <w:rsid w:val="00356BFD"/>
    <w:rsid w:val="00362851"/>
    <w:rsid w:val="00377DC8"/>
    <w:rsid w:val="00391B50"/>
    <w:rsid w:val="003A1E31"/>
    <w:rsid w:val="003A37F5"/>
    <w:rsid w:val="003B39CD"/>
    <w:rsid w:val="003B5685"/>
    <w:rsid w:val="003B62B9"/>
    <w:rsid w:val="003C1070"/>
    <w:rsid w:val="003C157F"/>
    <w:rsid w:val="003C7A61"/>
    <w:rsid w:val="003E191F"/>
    <w:rsid w:val="003E2ED6"/>
    <w:rsid w:val="003F6DEE"/>
    <w:rsid w:val="00406783"/>
    <w:rsid w:val="00410A6B"/>
    <w:rsid w:val="00415930"/>
    <w:rsid w:val="0042040B"/>
    <w:rsid w:val="00422D26"/>
    <w:rsid w:val="00433EAC"/>
    <w:rsid w:val="004435D8"/>
    <w:rsid w:val="00451170"/>
    <w:rsid w:val="004612F9"/>
    <w:rsid w:val="00466404"/>
    <w:rsid w:val="00471B2F"/>
    <w:rsid w:val="00492668"/>
    <w:rsid w:val="004A0B8B"/>
    <w:rsid w:val="004A0F63"/>
    <w:rsid w:val="004A262F"/>
    <w:rsid w:val="004A4EA8"/>
    <w:rsid w:val="004B3D56"/>
    <w:rsid w:val="004C0E1C"/>
    <w:rsid w:val="004C77E9"/>
    <w:rsid w:val="004F1763"/>
    <w:rsid w:val="00504FA9"/>
    <w:rsid w:val="00506839"/>
    <w:rsid w:val="00520DDC"/>
    <w:rsid w:val="00536F65"/>
    <w:rsid w:val="00545E89"/>
    <w:rsid w:val="0055716D"/>
    <w:rsid w:val="00564F8D"/>
    <w:rsid w:val="005660DB"/>
    <w:rsid w:val="0057132F"/>
    <w:rsid w:val="00576327"/>
    <w:rsid w:val="005C0950"/>
    <w:rsid w:val="005E4382"/>
    <w:rsid w:val="005F4BD6"/>
    <w:rsid w:val="00600390"/>
    <w:rsid w:val="00601B8E"/>
    <w:rsid w:val="00604660"/>
    <w:rsid w:val="00617138"/>
    <w:rsid w:val="00636411"/>
    <w:rsid w:val="00636C76"/>
    <w:rsid w:val="00640DE0"/>
    <w:rsid w:val="00650AD0"/>
    <w:rsid w:val="00652A00"/>
    <w:rsid w:val="00655AD3"/>
    <w:rsid w:val="00656202"/>
    <w:rsid w:val="00657AE4"/>
    <w:rsid w:val="00682F4A"/>
    <w:rsid w:val="00687D36"/>
    <w:rsid w:val="006945AB"/>
    <w:rsid w:val="00695651"/>
    <w:rsid w:val="006A5899"/>
    <w:rsid w:val="006B71C3"/>
    <w:rsid w:val="006C59C9"/>
    <w:rsid w:val="006E0B73"/>
    <w:rsid w:val="006E1AF2"/>
    <w:rsid w:val="006E7D95"/>
    <w:rsid w:val="006F41BC"/>
    <w:rsid w:val="006F6480"/>
    <w:rsid w:val="00711B2A"/>
    <w:rsid w:val="007120BC"/>
    <w:rsid w:val="00730CB0"/>
    <w:rsid w:val="00731688"/>
    <w:rsid w:val="007572AA"/>
    <w:rsid w:val="0076787F"/>
    <w:rsid w:val="00767B5C"/>
    <w:rsid w:val="0078115A"/>
    <w:rsid w:val="00783ABA"/>
    <w:rsid w:val="00786D44"/>
    <w:rsid w:val="00786E84"/>
    <w:rsid w:val="00786F2A"/>
    <w:rsid w:val="00791015"/>
    <w:rsid w:val="007A5797"/>
    <w:rsid w:val="007B2085"/>
    <w:rsid w:val="007C0878"/>
    <w:rsid w:val="007C2938"/>
    <w:rsid w:val="007C3080"/>
    <w:rsid w:val="007D0C8E"/>
    <w:rsid w:val="007E73ED"/>
    <w:rsid w:val="008017F1"/>
    <w:rsid w:val="00802661"/>
    <w:rsid w:val="00814AB3"/>
    <w:rsid w:val="00822D7B"/>
    <w:rsid w:val="00833221"/>
    <w:rsid w:val="00834DC1"/>
    <w:rsid w:val="008424E3"/>
    <w:rsid w:val="00843C50"/>
    <w:rsid w:val="008454BC"/>
    <w:rsid w:val="00845632"/>
    <w:rsid w:val="00851B3B"/>
    <w:rsid w:val="008563D8"/>
    <w:rsid w:val="00860A45"/>
    <w:rsid w:val="008638B0"/>
    <w:rsid w:val="00872B08"/>
    <w:rsid w:val="0089436A"/>
    <w:rsid w:val="008A3AC1"/>
    <w:rsid w:val="008B0153"/>
    <w:rsid w:val="008B6AE1"/>
    <w:rsid w:val="008C372C"/>
    <w:rsid w:val="008C4E9B"/>
    <w:rsid w:val="008E296D"/>
    <w:rsid w:val="008E6123"/>
    <w:rsid w:val="008E6A24"/>
    <w:rsid w:val="00901C7A"/>
    <w:rsid w:val="00914EDA"/>
    <w:rsid w:val="0093098B"/>
    <w:rsid w:val="00930C38"/>
    <w:rsid w:val="0095442F"/>
    <w:rsid w:val="0095514C"/>
    <w:rsid w:val="00967962"/>
    <w:rsid w:val="00981AB8"/>
    <w:rsid w:val="009848AB"/>
    <w:rsid w:val="009A64A4"/>
    <w:rsid w:val="009C0B66"/>
    <w:rsid w:val="009D5966"/>
    <w:rsid w:val="009E3A16"/>
    <w:rsid w:val="009E5EFE"/>
    <w:rsid w:val="00A00CB7"/>
    <w:rsid w:val="00A028BE"/>
    <w:rsid w:val="00A0468B"/>
    <w:rsid w:val="00A31DC1"/>
    <w:rsid w:val="00A3531F"/>
    <w:rsid w:val="00A45111"/>
    <w:rsid w:val="00A60C45"/>
    <w:rsid w:val="00A61FBE"/>
    <w:rsid w:val="00A62BA9"/>
    <w:rsid w:val="00A70F5F"/>
    <w:rsid w:val="00A730D7"/>
    <w:rsid w:val="00A74297"/>
    <w:rsid w:val="00A81DCC"/>
    <w:rsid w:val="00A94B0B"/>
    <w:rsid w:val="00AA11FA"/>
    <w:rsid w:val="00AA1B42"/>
    <w:rsid w:val="00AA23A0"/>
    <w:rsid w:val="00AA2F50"/>
    <w:rsid w:val="00AC12C4"/>
    <w:rsid w:val="00AC21FF"/>
    <w:rsid w:val="00AC73BA"/>
    <w:rsid w:val="00AD689D"/>
    <w:rsid w:val="00AE7CBD"/>
    <w:rsid w:val="00AF0B89"/>
    <w:rsid w:val="00B02690"/>
    <w:rsid w:val="00B030C2"/>
    <w:rsid w:val="00B036F3"/>
    <w:rsid w:val="00B068E2"/>
    <w:rsid w:val="00B07A27"/>
    <w:rsid w:val="00B10812"/>
    <w:rsid w:val="00B14912"/>
    <w:rsid w:val="00B153D0"/>
    <w:rsid w:val="00B27603"/>
    <w:rsid w:val="00B358C9"/>
    <w:rsid w:val="00B50223"/>
    <w:rsid w:val="00B52771"/>
    <w:rsid w:val="00B631B6"/>
    <w:rsid w:val="00B726EA"/>
    <w:rsid w:val="00B97E1B"/>
    <w:rsid w:val="00BB4F8C"/>
    <w:rsid w:val="00BB6CD9"/>
    <w:rsid w:val="00BD059D"/>
    <w:rsid w:val="00BE1229"/>
    <w:rsid w:val="00BE3EC7"/>
    <w:rsid w:val="00C001F7"/>
    <w:rsid w:val="00C01657"/>
    <w:rsid w:val="00C05E5C"/>
    <w:rsid w:val="00C14310"/>
    <w:rsid w:val="00C21BDD"/>
    <w:rsid w:val="00C2715A"/>
    <w:rsid w:val="00C30278"/>
    <w:rsid w:val="00C41E84"/>
    <w:rsid w:val="00C43FBF"/>
    <w:rsid w:val="00C5258A"/>
    <w:rsid w:val="00C52BDB"/>
    <w:rsid w:val="00C60C48"/>
    <w:rsid w:val="00C64307"/>
    <w:rsid w:val="00C8146D"/>
    <w:rsid w:val="00C820FF"/>
    <w:rsid w:val="00C85A69"/>
    <w:rsid w:val="00C86031"/>
    <w:rsid w:val="00C9390C"/>
    <w:rsid w:val="00C95FF6"/>
    <w:rsid w:val="00CA0505"/>
    <w:rsid w:val="00CA2D1F"/>
    <w:rsid w:val="00CA3C7B"/>
    <w:rsid w:val="00CA6164"/>
    <w:rsid w:val="00CB16BF"/>
    <w:rsid w:val="00CB4755"/>
    <w:rsid w:val="00CB5272"/>
    <w:rsid w:val="00CB659E"/>
    <w:rsid w:val="00CC7563"/>
    <w:rsid w:val="00CD5F47"/>
    <w:rsid w:val="00CD692C"/>
    <w:rsid w:val="00CE6820"/>
    <w:rsid w:val="00CE7225"/>
    <w:rsid w:val="00CF09D1"/>
    <w:rsid w:val="00CF15FD"/>
    <w:rsid w:val="00CF38F7"/>
    <w:rsid w:val="00CF3C66"/>
    <w:rsid w:val="00CF6181"/>
    <w:rsid w:val="00D0180A"/>
    <w:rsid w:val="00D102A7"/>
    <w:rsid w:val="00D278A9"/>
    <w:rsid w:val="00D3392E"/>
    <w:rsid w:val="00D34E8D"/>
    <w:rsid w:val="00D357A8"/>
    <w:rsid w:val="00D475B7"/>
    <w:rsid w:val="00D47ABC"/>
    <w:rsid w:val="00D50246"/>
    <w:rsid w:val="00D57781"/>
    <w:rsid w:val="00D74717"/>
    <w:rsid w:val="00D80E86"/>
    <w:rsid w:val="00DA5E5E"/>
    <w:rsid w:val="00DB78C9"/>
    <w:rsid w:val="00DC1A3E"/>
    <w:rsid w:val="00DC3DF8"/>
    <w:rsid w:val="00DE4D86"/>
    <w:rsid w:val="00DE4FE8"/>
    <w:rsid w:val="00DF46C4"/>
    <w:rsid w:val="00E026D6"/>
    <w:rsid w:val="00E0439F"/>
    <w:rsid w:val="00E161B9"/>
    <w:rsid w:val="00E17A3A"/>
    <w:rsid w:val="00E2255E"/>
    <w:rsid w:val="00E26A75"/>
    <w:rsid w:val="00E31303"/>
    <w:rsid w:val="00E34495"/>
    <w:rsid w:val="00E3505C"/>
    <w:rsid w:val="00E43556"/>
    <w:rsid w:val="00E44725"/>
    <w:rsid w:val="00E51789"/>
    <w:rsid w:val="00E56578"/>
    <w:rsid w:val="00E6422B"/>
    <w:rsid w:val="00E74CD9"/>
    <w:rsid w:val="00E93D4D"/>
    <w:rsid w:val="00EB33C6"/>
    <w:rsid w:val="00EB4DE1"/>
    <w:rsid w:val="00EC5815"/>
    <w:rsid w:val="00EC7CAE"/>
    <w:rsid w:val="00ED7565"/>
    <w:rsid w:val="00ED7C14"/>
    <w:rsid w:val="00EE0B3E"/>
    <w:rsid w:val="00EF359E"/>
    <w:rsid w:val="00F021D5"/>
    <w:rsid w:val="00F05091"/>
    <w:rsid w:val="00F123B6"/>
    <w:rsid w:val="00F1619B"/>
    <w:rsid w:val="00F21E2D"/>
    <w:rsid w:val="00F335C9"/>
    <w:rsid w:val="00F417D6"/>
    <w:rsid w:val="00F41C24"/>
    <w:rsid w:val="00F4458B"/>
    <w:rsid w:val="00F469F3"/>
    <w:rsid w:val="00F7302C"/>
    <w:rsid w:val="00F73739"/>
    <w:rsid w:val="00F73A8B"/>
    <w:rsid w:val="00F74C04"/>
    <w:rsid w:val="00FA574A"/>
    <w:rsid w:val="00FC077B"/>
    <w:rsid w:val="00FD2A04"/>
    <w:rsid w:val="00FE3EB2"/>
    <w:rsid w:val="00FE7D36"/>
    <w:rsid w:val="00FF2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D3DB9"/>
  <w15:docId w15:val="{EC65B004-921B-4969-AEA2-70D34C25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34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Paragraphe de liste PBLH,Table of contents numbered,Loetelu (bulletid),Referncias,1st level - Bullet List Paragraph,Lettre d'introduction,Paragrafo elenco,Medium Grid 1 - Accent 21,Normal bullet 2,Bullet list,Puces"/>
    <w:basedOn w:val="Normal"/>
    <w:link w:val="ListParagraphChar"/>
    <w:uiPriority w:val="34"/>
    <w:qFormat/>
    <w:rsid w:val="00930C38"/>
    <w:pPr>
      <w:ind w:left="720"/>
      <w:contextualSpacing/>
    </w:pPr>
  </w:style>
  <w:style w:type="paragraph" w:styleId="BodyText">
    <w:name w:val="Body Text"/>
    <w:basedOn w:val="Normal"/>
    <w:link w:val="BodyTextChar"/>
    <w:rsid w:val="00730CB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basedOn w:val="DefaultParagraphFont"/>
    <w:link w:val="BodyText"/>
    <w:rsid w:val="00730C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Header">
    <w:name w:val="header"/>
    <w:basedOn w:val="Normal"/>
    <w:link w:val="HeaderChar"/>
    <w:uiPriority w:val="99"/>
    <w:semiHidden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618EF"/>
  </w:style>
  <w:style w:type="paragraph" w:styleId="Footer">
    <w:name w:val="footer"/>
    <w:basedOn w:val="Normal"/>
    <w:link w:val="FooterChar"/>
    <w:uiPriority w:val="99"/>
    <w:unhideWhenUsed/>
    <w:rsid w:val="000618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8EF"/>
  </w:style>
  <w:style w:type="paragraph" w:styleId="NormalWeb">
    <w:name w:val="Normal (Web)"/>
    <w:basedOn w:val="Normal"/>
    <w:uiPriority w:val="99"/>
    <w:rsid w:val="00BE1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B10812"/>
    <w:pPr>
      <w:spacing w:after="0" w:line="240" w:lineRule="auto"/>
    </w:pPr>
    <w:rPr>
      <w:rFonts w:ascii="Times New Roman" w:eastAsia="Calibri" w:hAnsi="Times New Roman" w:cs="Times New Roman"/>
      <w:sz w:val="24"/>
      <w:lang w:val="ro-R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1081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812"/>
  </w:style>
  <w:style w:type="table" w:styleId="TableGrid">
    <w:name w:val="Table Grid"/>
    <w:basedOn w:val="TableNormal"/>
    <w:uiPriority w:val="59"/>
    <w:rsid w:val="00CA3C7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Знак Char Знак Char"/>
    <w:basedOn w:val="Normal"/>
    <w:rsid w:val="00731688"/>
    <w:pPr>
      <w:spacing w:after="160" w:line="240" w:lineRule="exact"/>
    </w:pPr>
    <w:rPr>
      <w:rFonts w:ascii="Arial" w:eastAsia="Batang" w:hAnsi="Arial" w:cs="Arial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44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2F"/>
    <w:rPr>
      <w:rFonts w:ascii="Tahoma" w:hAnsi="Tahoma" w:cs="Tahoma"/>
      <w:sz w:val="16"/>
      <w:szCs w:val="16"/>
    </w:rPr>
  </w:style>
  <w:style w:type="character" w:customStyle="1" w:styleId="ListParagraphChar">
    <w:name w:val="List Paragraph Char"/>
    <w:aliases w:val="PDP DOCUMENT SUBTITLE Char,Paragraphe de liste PBLH Char,Table of contents numbered Char,Loetelu (bulletid) Char,Referncias Char,1st level - Bullet List Paragraph Char,Lettre d'introduction Char,Paragrafo elenco Char,Bullet list Char"/>
    <w:link w:val="ListParagraph"/>
    <w:uiPriority w:val="34"/>
    <w:qFormat/>
    <w:rsid w:val="00C21BDD"/>
  </w:style>
  <w:style w:type="character" w:styleId="Emphasis">
    <w:name w:val="Emphasis"/>
    <w:uiPriority w:val="20"/>
    <w:qFormat/>
    <w:rsid w:val="00356BF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687</TotalTime>
  <Pages>2</Pages>
  <Words>325</Words>
  <Characters>1855</Characters>
  <Application>Microsoft Office Word</Application>
  <DocSecurity>0</DocSecurity>
  <Lines>15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Lilia Spinu</cp:lastModifiedBy>
  <cp:revision>35</cp:revision>
  <cp:lastPrinted>2023-05-26T06:37:00Z</cp:lastPrinted>
  <dcterms:created xsi:type="dcterms:W3CDTF">2023-03-20T06:56:00Z</dcterms:created>
  <dcterms:modified xsi:type="dcterms:W3CDTF">2026-09-15T06:17:00Z</dcterms:modified>
</cp:coreProperties>
</file>